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793" w:tblpY="296"/>
        <w:tblOverlap w:val="never"/>
        <w:tblW w:w="5279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28"/>
        <w:gridCol w:w="1754"/>
        <w:gridCol w:w="705"/>
        <w:gridCol w:w="180"/>
        <w:gridCol w:w="1253"/>
        <w:gridCol w:w="1001"/>
        <w:gridCol w:w="306"/>
        <w:gridCol w:w="1055"/>
        <w:gridCol w:w="560"/>
        <w:gridCol w:w="95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句容市城北</w:t>
            </w:r>
            <w:r>
              <w:rPr>
                <w:rFonts w:hint="eastAsia"/>
                <w:sz w:val="21"/>
                <w:szCs w:val="21"/>
                <w:lang w:eastAsia="zh-CN"/>
              </w:rPr>
              <w:t>生活</w:t>
            </w:r>
            <w:r>
              <w:rPr>
                <w:rFonts w:hint="eastAsia"/>
                <w:sz w:val="21"/>
                <w:szCs w:val="21"/>
              </w:rPr>
              <w:t>垃圾填埋场</w:t>
            </w:r>
            <w:r>
              <w:rPr>
                <w:rFonts w:hint="eastAsia"/>
                <w:sz w:val="21"/>
                <w:szCs w:val="21"/>
                <w:lang w:eastAsia="zh-CN"/>
              </w:rPr>
              <w:t>渗滤液处理站市场化运维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--</w:t>
            </w:r>
            <w:r>
              <w:rPr>
                <w:sz w:val="21"/>
                <w:szCs w:val="21"/>
              </w:rPr>
              <w:t>日报表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单位</w:t>
            </w:r>
          </w:p>
        </w:tc>
        <w:tc>
          <w:tcPr>
            <w:tcW w:w="4316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记录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记录时间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天气</w:t>
            </w:r>
          </w:p>
        </w:tc>
        <w:tc>
          <w:tcPr>
            <w:tcW w:w="7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气温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生产运行情况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6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进水流量累计读数</w:t>
            </w:r>
          </w:p>
        </w:tc>
        <w:tc>
          <w:tcPr>
            <w:tcW w:w="118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读取时间</w:t>
            </w:r>
          </w:p>
        </w:tc>
        <w:tc>
          <w:tcPr>
            <w:tcW w:w="8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6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出水流量累计读数</w:t>
            </w:r>
          </w:p>
        </w:tc>
        <w:tc>
          <w:tcPr>
            <w:tcW w:w="118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读取时间</w:t>
            </w:r>
          </w:p>
        </w:tc>
        <w:tc>
          <w:tcPr>
            <w:tcW w:w="8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6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堆体渗滤液出水流量累计读数</w:t>
            </w:r>
          </w:p>
        </w:tc>
        <w:tc>
          <w:tcPr>
            <w:tcW w:w="118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读取时间</w:t>
            </w:r>
          </w:p>
        </w:tc>
        <w:tc>
          <w:tcPr>
            <w:tcW w:w="8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6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浓液回灌流量累计读数</w:t>
            </w:r>
          </w:p>
        </w:tc>
        <w:tc>
          <w:tcPr>
            <w:tcW w:w="118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读取时间</w:t>
            </w:r>
          </w:p>
        </w:tc>
        <w:tc>
          <w:tcPr>
            <w:tcW w:w="8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水质情况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6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检测项目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渗滤液</w:t>
            </w:r>
            <w:r>
              <w:rPr>
                <w:sz w:val="21"/>
                <w:szCs w:val="21"/>
              </w:rPr>
              <w:t>进水</w:t>
            </w:r>
          </w:p>
        </w:tc>
        <w:tc>
          <w:tcPr>
            <w:tcW w:w="796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一级</w:t>
            </w:r>
            <w:r>
              <w:rPr>
                <w:rFonts w:hint="eastAsia"/>
                <w:sz w:val="21"/>
                <w:szCs w:val="21"/>
                <w:lang w:eastAsia="zh-CN"/>
              </w:rPr>
              <w:t>硝化池</w:t>
            </w:r>
          </w:p>
        </w:tc>
        <w:tc>
          <w:tcPr>
            <w:tcW w:w="7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二级</w:t>
            </w:r>
            <w:r>
              <w:rPr>
                <w:rFonts w:hint="eastAsia"/>
                <w:sz w:val="21"/>
                <w:szCs w:val="21"/>
                <w:lang w:eastAsia="zh-CN"/>
              </w:rPr>
              <w:t>硝</w:t>
            </w:r>
            <w:bookmarkStart w:id="0" w:name="_GoBack"/>
            <w:bookmarkEnd w:id="0"/>
            <w:r>
              <w:rPr>
                <w:rFonts w:hint="eastAsia"/>
                <w:sz w:val="21"/>
                <w:szCs w:val="21"/>
                <w:lang w:eastAsia="zh-CN"/>
              </w:rPr>
              <w:t>化池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超滤产水</w:t>
            </w:r>
          </w:p>
        </w:tc>
        <w:tc>
          <w:tcPr>
            <w:tcW w:w="8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巴氏槽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6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PH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96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6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SS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96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6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CODcr</w:t>
            </w:r>
            <w:r>
              <w:rPr>
                <w:rFonts w:hint="eastAsia"/>
                <w:sz w:val="21"/>
                <w:szCs w:val="21"/>
                <w:lang w:eastAsia="zh-CN"/>
              </w:rPr>
              <w:t>（化学需氧量）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96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6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氨氮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96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65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总氮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96" w:type="pct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26" w:type="pct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40" w:type="pct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658" w:type="pct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总磷</w:t>
            </w:r>
          </w:p>
        </w:tc>
        <w:tc>
          <w:tcPr>
            <w:tcW w:w="3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4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5000" w:type="pct"/>
            <w:gridSpan w:val="10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药剂消耗情况</w:t>
            </w:r>
            <w:r>
              <w:rPr>
                <w:rFonts w:hint="default"/>
                <w:sz w:val="21"/>
                <w:szCs w:val="21"/>
                <w:lang w:val="en-US"/>
              </w:rPr>
              <w:t>(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举例如下）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酸清洗剂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碱清洗剂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阻垢剂</w:t>
            </w:r>
          </w:p>
        </w:tc>
        <w:tc>
          <w:tcPr>
            <w:tcW w:w="7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xx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氯化钠</w:t>
            </w:r>
          </w:p>
        </w:tc>
        <w:tc>
          <w:tcPr>
            <w:tcW w:w="9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xx</w:t>
            </w:r>
          </w:p>
        </w:tc>
        <w:tc>
          <w:tcPr>
            <w:tcW w:w="6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xx</w:t>
            </w:r>
          </w:p>
        </w:tc>
        <w:tc>
          <w:tcPr>
            <w:tcW w:w="75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xx</w:t>
            </w:r>
          </w:p>
        </w:tc>
        <w:tc>
          <w:tcPr>
            <w:tcW w:w="5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设备情况及其他必要描述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2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3032FC"/>
    <w:rsid w:val="1A2608F3"/>
    <w:rsid w:val="503032FC"/>
    <w:rsid w:val="56AD6512"/>
    <w:rsid w:val="56FF65C2"/>
    <w:rsid w:val="5EFB1C3C"/>
    <w:rsid w:val="6EFBC429"/>
    <w:rsid w:val="73DD4F5C"/>
    <w:rsid w:val="77BF81E2"/>
    <w:rsid w:val="7BFBF97C"/>
    <w:rsid w:val="7DAEAE9B"/>
    <w:rsid w:val="7FEFC7B6"/>
    <w:rsid w:val="7FF7DB58"/>
    <w:rsid w:val="DBED0E05"/>
    <w:rsid w:val="E8D7304D"/>
    <w:rsid w:val="F3F780C1"/>
    <w:rsid w:val="F97F401C"/>
    <w:rsid w:val="F9FDBAF4"/>
    <w:rsid w:val="FDE6C782"/>
    <w:rsid w:val="FF54D528"/>
    <w:rsid w:val="FF6DA402"/>
    <w:rsid w:val="FF7EDB4C"/>
    <w:rsid w:val="FF9F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269</Characters>
  <Lines>0</Lines>
  <Paragraphs>0</Paragraphs>
  <TotalTime>21</TotalTime>
  <ScaleCrop>false</ScaleCrop>
  <LinksUpToDate>false</LinksUpToDate>
  <CharactersWithSpaces>269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2025-10-29T23:18:00Z</dcterms:created>
  <dc:creator>夏杨帆</dc:creator>
  <cp:lastModifiedBy>coastline</cp:lastModifiedBy>
  <dcterms:modified xsi:type="dcterms:W3CDTF">2025-11-04T18:01:19Z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EF264FE084734D28A514D00837BB5BFC_11</vt:lpwstr>
  </property>
  <property fmtid="{D5CDD505-2E9C-101B-9397-08002B2CF9AE}" pid="4" name="KSOTemplateDocerSaveRecord">
    <vt:lpwstr>eyJoZGlkIjoiMGZmM2QxZWQwOGI5NTlmZmM1NjRkMGEyYzhlOTgwMTQiLCJ1c2VySWQiOiIxNzA4OTE3NDQxIn0=</vt:lpwstr>
  </property>
</Properties>
</file>